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436" w:rsidRDefault="00E84E72" w:rsidP="001275DB">
      <w:pPr>
        <w:jc w:val="center"/>
        <w:rPr>
          <w:rFonts w:ascii="Chancery-Bold-Bold" w:hAnsi="Chancery-Bold-Bold"/>
          <w:i w:val="0"/>
          <w:sz w:val="28"/>
          <w:szCs w:val="28"/>
        </w:rPr>
      </w:pPr>
      <w:r w:rsidRPr="00C60436">
        <w:rPr>
          <w:rFonts w:ascii="Chancery-Bold-Bold" w:hAnsi="Chancery-Bold-Bold"/>
          <w:i w:val="0"/>
          <w:sz w:val="28"/>
          <w:szCs w:val="28"/>
        </w:rPr>
        <w:t>THE MASSACHUSETTS BOARD</w:t>
      </w:r>
      <w:r w:rsidR="00C60436">
        <w:rPr>
          <w:rFonts w:ascii="Chancery-Bold-Bold" w:hAnsi="Chancery-Bold-Bold"/>
          <w:i w:val="0"/>
          <w:sz w:val="28"/>
          <w:szCs w:val="28"/>
        </w:rPr>
        <w:t xml:space="preserve"> </w:t>
      </w:r>
      <w:r w:rsidRPr="00C60436">
        <w:rPr>
          <w:rFonts w:ascii="Chancery-Bold-Bold" w:hAnsi="Chancery-Bold-Bold"/>
          <w:i w:val="0"/>
          <w:sz w:val="28"/>
          <w:szCs w:val="28"/>
        </w:rPr>
        <w:t>OF SUBSTANCE ABUSE</w:t>
      </w:r>
    </w:p>
    <w:p w:rsidR="00E84E72" w:rsidRPr="00C60436" w:rsidRDefault="00E84E72" w:rsidP="00C60436">
      <w:pPr>
        <w:jc w:val="center"/>
        <w:rPr>
          <w:rFonts w:ascii="Chancery-Bold-Bold" w:hAnsi="Chancery-Bold-Bold"/>
          <w:i w:val="0"/>
          <w:sz w:val="28"/>
          <w:szCs w:val="28"/>
        </w:rPr>
      </w:pPr>
      <w:r w:rsidRPr="00C60436">
        <w:rPr>
          <w:rFonts w:ascii="Chancery-Bold-Bold" w:hAnsi="Chancery-Bold-Bold"/>
          <w:i w:val="0"/>
          <w:sz w:val="28"/>
          <w:szCs w:val="28"/>
        </w:rPr>
        <w:t>COUNSELOR</w:t>
      </w:r>
      <w:r w:rsidR="00C60436">
        <w:rPr>
          <w:rFonts w:ascii="Chancery-Bold-Bold" w:hAnsi="Chancery-Bold-Bold"/>
          <w:i w:val="0"/>
          <w:sz w:val="28"/>
          <w:szCs w:val="28"/>
        </w:rPr>
        <w:t xml:space="preserve"> </w:t>
      </w:r>
      <w:r w:rsidRPr="00C60436">
        <w:rPr>
          <w:rFonts w:ascii="Chancery-Bold-Bold" w:hAnsi="Chancery-Bold-Bold"/>
          <w:i w:val="0"/>
          <w:sz w:val="28"/>
          <w:szCs w:val="28"/>
        </w:rPr>
        <w:t>CERTIFICATION, INC.</w:t>
      </w:r>
    </w:p>
    <w:p w:rsidR="00E84E72" w:rsidRPr="00C60436" w:rsidRDefault="006838E5" w:rsidP="00C60436">
      <w:pPr>
        <w:spacing w:before="120"/>
        <w:jc w:val="center"/>
        <w:rPr>
          <w:sz w:val="22"/>
        </w:rPr>
      </w:pPr>
      <w:proofErr w:type="gramStart"/>
      <w:r>
        <w:rPr>
          <w:sz w:val="22"/>
        </w:rPr>
        <w:t>P.O..</w:t>
      </w:r>
      <w:proofErr w:type="gramEnd"/>
      <w:r>
        <w:rPr>
          <w:sz w:val="22"/>
        </w:rPr>
        <w:t xml:space="preserve"> Box 1801</w:t>
      </w:r>
    </w:p>
    <w:p w:rsidR="00E84E72" w:rsidRPr="00C60436" w:rsidRDefault="006838E5" w:rsidP="00275973">
      <w:pPr>
        <w:spacing w:line="276" w:lineRule="auto"/>
        <w:jc w:val="center"/>
        <w:rPr>
          <w:sz w:val="22"/>
        </w:rPr>
      </w:pPr>
      <w:r>
        <w:rPr>
          <w:sz w:val="22"/>
        </w:rPr>
        <w:t>New Bedford</w:t>
      </w:r>
      <w:r w:rsidR="00E84E72" w:rsidRPr="00C60436">
        <w:rPr>
          <w:sz w:val="22"/>
        </w:rPr>
        <w:t xml:space="preserve">, </w:t>
      </w:r>
      <w:proofErr w:type="gramStart"/>
      <w:r w:rsidR="00E84E72" w:rsidRPr="00C60436">
        <w:rPr>
          <w:sz w:val="22"/>
        </w:rPr>
        <w:t xml:space="preserve">MA  </w:t>
      </w:r>
      <w:r>
        <w:rPr>
          <w:sz w:val="22"/>
        </w:rPr>
        <w:t>024741</w:t>
      </w:r>
      <w:proofErr w:type="gramEnd"/>
      <w:r>
        <w:rPr>
          <w:sz w:val="22"/>
        </w:rPr>
        <w:t>-1801</w:t>
      </w:r>
    </w:p>
    <w:p w:rsidR="00E84E72" w:rsidRDefault="00E84E72" w:rsidP="00E84E72">
      <w:pPr>
        <w:spacing w:line="276" w:lineRule="auto"/>
        <w:jc w:val="center"/>
        <w:rPr>
          <w:sz w:val="16"/>
          <w:szCs w:val="16"/>
        </w:rPr>
      </w:pPr>
    </w:p>
    <w:p w:rsidR="00232DDE" w:rsidRDefault="00232DDE" w:rsidP="00E84E72">
      <w:pPr>
        <w:spacing w:line="276" w:lineRule="auto"/>
        <w:jc w:val="center"/>
        <w:rPr>
          <w:sz w:val="16"/>
          <w:szCs w:val="16"/>
        </w:rPr>
      </w:pPr>
    </w:p>
    <w:p w:rsidR="006838E5" w:rsidRDefault="006838E5" w:rsidP="00E84E7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CADC</w:t>
      </w:r>
      <w:r w:rsidR="003A1EDF">
        <w:rPr>
          <w:b/>
          <w:sz w:val="28"/>
          <w:szCs w:val="28"/>
        </w:rPr>
        <w:t xml:space="preserve"> </w:t>
      </w:r>
      <w:r w:rsidR="008C5B9D">
        <w:rPr>
          <w:b/>
          <w:sz w:val="28"/>
          <w:szCs w:val="28"/>
        </w:rPr>
        <w:t>TEST RE</w:t>
      </w:r>
      <w:r w:rsidR="003A1EDF">
        <w:rPr>
          <w:b/>
          <w:sz w:val="28"/>
          <w:szCs w:val="28"/>
        </w:rPr>
        <w:t>SERV</w:t>
      </w:r>
      <w:r w:rsidR="008C5B9D">
        <w:rPr>
          <w:b/>
          <w:sz w:val="28"/>
          <w:szCs w:val="28"/>
        </w:rPr>
        <w:t>ATION</w:t>
      </w:r>
      <w:r w:rsidR="00103A58">
        <w:rPr>
          <w:b/>
          <w:sz w:val="28"/>
          <w:szCs w:val="28"/>
        </w:rPr>
        <w:t xml:space="preserve"> </w:t>
      </w:r>
      <w:r w:rsidR="00E84E72">
        <w:rPr>
          <w:b/>
          <w:sz w:val="28"/>
          <w:szCs w:val="28"/>
        </w:rPr>
        <w:t>FORM</w:t>
      </w:r>
      <w:r>
        <w:rPr>
          <w:b/>
          <w:sz w:val="28"/>
          <w:szCs w:val="28"/>
        </w:rPr>
        <w:t xml:space="preserve">  </w:t>
      </w:r>
    </w:p>
    <w:p w:rsidR="00E84E72" w:rsidRPr="006838E5" w:rsidRDefault="006838E5" w:rsidP="006838E5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Date: </w:t>
      </w:r>
      <w:r w:rsidRPr="006838E5">
        <w:rPr>
          <w:b/>
          <w:sz w:val="28"/>
          <w:szCs w:val="28"/>
        </w:rPr>
        <w:t xml:space="preserve"> </w:t>
      </w:r>
      <w:r w:rsidRPr="006838E5">
        <w:rPr>
          <w:b/>
          <w:sz w:val="28"/>
          <w:szCs w:val="28"/>
          <w:bdr w:val="single" w:sz="4" w:space="0" w:color="auto"/>
        </w:rPr>
        <w:t xml:space="preserve"> </w:t>
      </w:r>
      <w:r>
        <w:rPr>
          <w:b/>
          <w:sz w:val="28"/>
          <w:szCs w:val="28"/>
          <w:bdr w:val="single" w:sz="4" w:space="0" w:color="auto"/>
        </w:rPr>
        <w:t xml:space="preserve">       </w:t>
      </w:r>
      <w:bookmarkStart w:id="0" w:name="_GoBack"/>
      <w:bookmarkEnd w:id="0"/>
      <w:r>
        <w:rPr>
          <w:b/>
          <w:sz w:val="28"/>
          <w:szCs w:val="28"/>
          <w:bdr w:val="single" w:sz="4" w:space="0" w:color="auto"/>
        </w:rPr>
        <w:t xml:space="preserve">  </w:t>
      </w:r>
      <w:r w:rsidRPr="006838E5">
        <w:rPr>
          <w:b/>
          <w:sz w:val="28"/>
          <w:szCs w:val="28"/>
          <w:bdr w:val="single" w:sz="4" w:space="0" w:color="auto"/>
        </w:rPr>
        <w:t xml:space="preserve">       </w:t>
      </w:r>
      <w:r w:rsidRPr="006838E5">
        <w:rPr>
          <w:b/>
          <w:sz w:val="28"/>
          <w:szCs w:val="28"/>
          <w:u w:val="single"/>
        </w:rPr>
        <w:t xml:space="preserve">       </w:t>
      </w:r>
      <w:r>
        <w:rPr>
          <w:b/>
          <w:sz w:val="28"/>
          <w:szCs w:val="28"/>
          <w:u w:val="single"/>
        </w:rPr>
        <w:t xml:space="preserve">    </w:t>
      </w:r>
    </w:p>
    <w:p w:rsidR="00E84E72" w:rsidRDefault="00E84E72" w:rsidP="00E84E72">
      <w:pPr>
        <w:spacing w:line="276" w:lineRule="auto"/>
        <w:rPr>
          <w:szCs w:val="24"/>
        </w:rPr>
      </w:pPr>
    </w:p>
    <w:p w:rsidR="005D3DF8" w:rsidRDefault="00E84E72" w:rsidP="00EF0F45">
      <w:pPr>
        <w:spacing w:after="120"/>
        <w:ind w:left="720"/>
        <w:rPr>
          <w:szCs w:val="24"/>
        </w:rPr>
      </w:pPr>
      <w:r>
        <w:rPr>
          <w:szCs w:val="24"/>
        </w:rPr>
        <w:t xml:space="preserve">In order to be scheduled for testing, please complete this form and return it to </w:t>
      </w:r>
      <w:r w:rsidR="00F1221B">
        <w:rPr>
          <w:szCs w:val="24"/>
        </w:rPr>
        <w:t xml:space="preserve">MBSACC at the </w:t>
      </w:r>
      <w:r>
        <w:rPr>
          <w:szCs w:val="24"/>
        </w:rPr>
        <w:t xml:space="preserve">letterhead address along with a </w:t>
      </w:r>
      <w:r w:rsidR="003A1EDF">
        <w:rPr>
          <w:szCs w:val="24"/>
        </w:rPr>
        <w:t>check or money order for the $30</w:t>
      </w:r>
      <w:r>
        <w:rPr>
          <w:szCs w:val="24"/>
        </w:rPr>
        <w:t xml:space="preserve">0.00 test fee (made payable to </w:t>
      </w:r>
      <w:r>
        <w:rPr>
          <w:b/>
          <w:szCs w:val="24"/>
        </w:rPr>
        <w:t>MCVCAC</w:t>
      </w:r>
      <w:r>
        <w:rPr>
          <w:szCs w:val="24"/>
        </w:rPr>
        <w:t xml:space="preserve">).  </w:t>
      </w:r>
      <w:r w:rsidR="00255A71">
        <w:rPr>
          <w:szCs w:val="24"/>
        </w:rPr>
        <w:t>Expect a longer processing time if fee is being paid by the MA Rehab Commission (MRC).</w:t>
      </w:r>
    </w:p>
    <w:p w:rsidR="005D3DF8" w:rsidRDefault="00E84E72" w:rsidP="00EF0F45">
      <w:pPr>
        <w:ind w:left="720"/>
        <w:rPr>
          <w:szCs w:val="24"/>
        </w:rPr>
      </w:pPr>
      <w:r w:rsidRPr="005D3DF8">
        <w:rPr>
          <w:b/>
          <w:szCs w:val="24"/>
        </w:rPr>
        <w:t>Please print legibly.  Forms that are not legible will be returned to you.</w:t>
      </w:r>
    </w:p>
    <w:p w:rsidR="00E84E72" w:rsidRDefault="00633C03" w:rsidP="00EF0F45">
      <w:pPr>
        <w:spacing w:after="120"/>
        <w:ind w:left="720"/>
        <w:rPr>
          <w:szCs w:val="24"/>
        </w:rPr>
      </w:pPr>
      <w:r>
        <w:rPr>
          <w:szCs w:val="24"/>
        </w:rPr>
        <w:t>All fields are required.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45"/>
        <w:gridCol w:w="7425"/>
      </w:tblGrid>
      <w:tr w:rsidR="00E84E72" w:rsidTr="00232DDE">
        <w:tc>
          <w:tcPr>
            <w:tcW w:w="2645" w:type="dxa"/>
          </w:tcPr>
          <w:p w:rsidR="00A2440D" w:rsidRDefault="00A2440D" w:rsidP="00E84E72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NAME </w:t>
            </w:r>
          </w:p>
          <w:p w:rsidR="003515A1" w:rsidRPr="00A2440D" w:rsidRDefault="003515A1" w:rsidP="003515A1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Exactly as it appears on your Government-issued ID.</w:t>
            </w:r>
          </w:p>
        </w:tc>
        <w:tc>
          <w:tcPr>
            <w:tcW w:w="7425" w:type="dxa"/>
          </w:tcPr>
          <w:p w:rsidR="00E84E72" w:rsidRDefault="00E84E72" w:rsidP="00E84E72">
            <w:pPr>
              <w:spacing w:line="276" w:lineRule="auto"/>
              <w:rPr>
                <w:szCs w:val="24"/>
              </w:rPr>
            </w:pPr>
          </w:p>
        </w:tc>
      </w:tr>
      <w:tr w:rsidR="00E84E72" w:rsidTr="00232DDE">
        <w:tc>
          <w:tcPr>
            <w:tcW w:w="2645" w:type="dxa"/>
          </w:tcPr>
          <w:p w:rsidR="00633C03" w:rsidRPr="00633C03" w:rsidRDefault="00A2440D" w:rsidP="00E84E72">
            <w:pPr>
              <w:spacing w:line="276" w:lineRule="auto"/>
              <w:rPr>
                <w:b/>
                <w:szCs w:val="24"/>
              </w:rPr>
            </w:pPr>
            <w:r w:rsidRPr="00A2440D">
              <w:rPr>
                <w:b/>
                <w:szCs w:val="24"/>
              </w:rPr>
              <w:t>ADDRESS</w:t>
            </w:r>
          </w:p>
          <w:p w:rsidR="00A2440D" w:rsidRPr="00A2440D" w:rsidRDefault="00633C03" w:rsidP="00E84E72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Note: This address must match the one on your ID or you will not be admitted to the exam.</w:t>
            </w:r>
          </w:p>
        </w:tc>
        <w:tc>
          <w:tcPr>
            <w:tcW w:w="7425" w:type="dxa"/>
          </w:tcPr>
          <w:p w:rsidR="00E84E72" w:rsidRDefault="00E84E72" w:rsidP="00E84E72">
            <w:pPr>
              <w:spacing w:line="276" w:lineRule="auto"/>
              <w:rPr>
                <w:szCs w:val="24"/>
              </w:rPr>
            </w:pPr>
          </w:p>
        </w:tc>
      </w:tr>
      <w:tr w:rsidR="00633C03" w:rsidTr="00232DDE">
        <w:tc>
          <w:tcPr>
            <w:tcW w:w="2645" w:type="dxa"/>
          </w:tcPr>
          <w:p w:rsidR="00633C03" w:rsidRDefault="00633C03" w:rsidP="00E84E72">
            <w:pPr>
              <w:spacing w:line="276" w:lineRule="auto"/>
              <w:rPr>
                <w:b/>
                <w:szCs w:val="24"/>
              </w:rPr>
            </w:pPr>
            <w:r w:rsidRPr="00633C03">
              <w:rPr>
                <w:b/>
                <w:szCs w:val="24"/>
              </w:rPr>
              <w:t>CITY, ST, ZIP</w:t>
            </w:r>
          </w:p>
          <w:p w:rsidR="00633C03" w:rsidRPr="00633C03" w:rsidRDefault="00633C03" w:rsidP="00E84E72">
            <w:pPr>
              <w:spacing w:line="276" w:lineRule="auto"/>
              <w:rPr>
                <w:b/>
                <w:szCs w:val="24"/>
              </w:rPr>
            </w:pPr>
          </w:p>
        </w:tc>
        <w:tc>
          <w:tcPr>
            <w:tcW w:w="7425" w:type="dxa"/>
          </w:tcPr>
          <w:p w:rsidR="00633C03" w:rsidRDefault="00633C03" w:rsidP="00E84E72">
            <w:pPr>
              <w:spacing w:line="276" w:lineRule="auto"/>
              <w:rPr>
                <w:szCs w:val="24"/>
              </w:rPr>
            </w:pPr>
          </w:p>
        </w:tc>
      </w:tr>
      <w:tr w:rsidR="00E84E72" w:rsidTr="00232DDE">
        <w:tc>
          <w:tcPr>
            <w:tcW w:w="2645" w:type="dxa"/>
          </w:tcPr>
          <w:p w:rsidR="00A2440D" w:rsidRDefault="00A2440D" w:rsidP="00E84E72">
            <w:pPr>
              <w:spacing w:line="276" w:lineRule="auto"/>
              <w:rPr>
                <w:szCs w:val="24"/>
              </w:rPr>
            </w:pPr>
            <w:r>
              <w:rPr>
                <w:b/>
                <w:szCs w:val="24"/>
              </w:rPr>
              <w:t xml:space="preserve">HOME PHONE </w:t>
            </w:r>
          </w:p>
          <w:p w:rsidR="00A2440D" w:rsidRPr="00A2440D" w:rsidRDefault="0099777F" w:rsidP="0099777F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Must Include</w:t>
            </w:r>
            <w:r w:rsidR="00A2440D" w:rsidRPr="00A2440D">
              <w:rPr>
                <w:sz w:val="16"/>
                <w:szCs w:val="16"/>
              </w:rPr>
              <w:t xml:space="preserve"> Area Code</w:t>
            </w:r>
          </w:p>
        </w:tc>
        <w:tc>
          <w:tcPr>
            <w:tcW w:w="7425" w:type="dxa"/>
          </w:tcPr>
          <w:p w:rsidR="00E84E72" w:rsidRDefault="00E84E72" w:rsidP="00E84E72">
            <w:pPr>
              <w:spacing w:line="276" w:lineRule="auto"/>
              <w:rPr>
                <w:szCs w:val="24"/>
              </w:rPr>
            </w:pPr>
          </w:p>
        </w:tc>
      </w:tr>
      <w:tr w:rsidR="00E84E72" w:rsidTr="00232DDE">
        <w:tc>
          <w:tcPr>
            <w:tcW w:w="2645" w:type="dxa"/>
          </w:tcPr>
          <w:p w:rsidR="00E84E72" w:rsidRDefault="00A2440D" w:rsidP="00E84E72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CELL PHONE </w:t>
            </w:r>
          </w:p>
          <w:p w:rsidR="00A2440D" w:rsidRPr="0099777F" w:rsidRDefault="0099777F" w:rsidP="00E84E72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Must Include</w:t>
            </w:r>
            <w:r w:rsidR="00A2440D" w:rsidRPr="0099777F">
              <w:rPr>
                <w:sz w:val="16"/>
                <w:szCs w:val="16"/>
              </w:rPr>
              <w:t xml:space="preserve"> Area Code</w:t>
            </w:r>
          </w:p>
        </w:tc>
        <w:tc>
          <w:tcPr>
            <w:tcW w:w="7425" w:type="dxa"/>
          </w:tcPr>
          <w:p w:rsidR="00E84E72" w:rsidRDefault="00E84E72" w:rsidP="00E84E72">
            <w:pPr>
              <w:spacing w:line="276" w:lineRule="auto"/>
              <w:rPr>
                <w:szCs w:val="24"/>
              </w:rPr>
            </w:pPr>
          </w:p>
        </w:tc>
      </w:tr>
      <w:tr w:rsidR="00633C03" w:rsidTr="00232DDE">
        <w:tc>
          <w:tcPr>
            <w:tcW w:w="2645" w:type="dxa"/>
          </w:tcPr>
          <w:p w:rsidR="00633C03" w:rsidRDefault="00633C03" w:rsidP="00E84E72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WORK PHONE</w:t>
            </w:r>
          </w:p>
          <w:p w:rsidR="00633C03" w:rsidRPr="00633C03" w:rsidRDefault="00633C03" w:rsidP="00E84E72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Must include Area Code</w:t>
            </w:r>
          </w:p>
        </w:tc>
        <w:tc>
          <w:tcPr>
            <w:tcW w:w="7425" w:type="dxa"/>
          </w:tcPr>
          <w:p w:rsidR="00633C03" w:rsidRDefault="00633C03" w:rsidP="00E84E72">
            <w:pPr>
              <w:spacing w:line="276" w:lineRule="auto"/>
              <w:rPr>
                <w:szCs w:val="24"/>
              </w:rPr>
            </w:pPr>
          </w:p>
        </w:tc>
      </w:tr>
      <w:tr w:rsidR="00633C03" w:rsidTr="00232DDE">
        <w:tc>
          <w:tcPr>
            <w:tcW w:w="2645" w:type="dxa"/>
          </w:tcPr>
          <w:p w:rsidR="00633C03" w:rsidRDefault="00633C03" w:rsidP="00E84E72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SSN</w:t>
            </w:r>
          </w:p>
          <w:p w:rsidR="00633C03" w:rsidRPr="00633C03" w:rsidRDefault="00633C03" w:rsidP="00E84E72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Last 4 digits only</w:t>
            </w:r>
          </w:p>
        </w:tc>
        <w:tc>
          <w:tcPr>
            <w:tcW w:w="7425" w:type="dxa"/>
          </w:tcPr>
          <w:p w:rsidR="00633C03" w:rsidRDefault="00633C03" w:rsidP="00E84E72">
            <w:pPr>
              <w:spacing w:line="276" w:lineRule="auto"/>
              <w:rPr>
                <w:szCs w:val="24"/>
              </w:rPr>
            </w:pPr>
          </w:p>
        </w:tc>
      </w:tr>
      <w:tr w:rsidR="00633C03" w:rsidTr="00232DDE">
        <w:tc>
          <w:tcPr>
            <w:tcW w:w="2645" w:type="dxa"/>
          </w:tcPr>
          <w:p w:rsidR="00633C03" w:rsidRDefault="00B158B6" w:rsidP="00E84E72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AGENCY NAME</w:t>
            </w:r>
          </w:p>
          <w:p w:rsidR="00633C03" w:rsidRDefault="00633C03" w:rsidP="00E84E72">
            <w:pPr>
              <w:spacing w:line="276" w:lineRule="auto"/>
              <w:rPr>
                <w:b/>
                <w:szCs w:val="24"/>
              </w:rPr>
            </w:pPr>
          </w:p>
        </w:tc>
        <w:tc>
          <w:tcPr>
            <w:tcW w:w="7425" w:type="dxa"/>
          </w:tcPr>
          <w:p w:rsidR="00633C03" w:rsidRDefault="00633C03" w:rsidP="00E84E72">
            <w:pPr>
              <w:spacing w:line="276" w:lineRule="auto"/>
              <w:rPr>
                <w:szCs w:val="24"/>
              </w:rPr>
            </w:pPr>
          </w:p>
        </w:tc>
      </w:tr>
      <w:tr w:rsidR="00232DDE" w:rsidTr="00232DDE">
        <w:tc>
          <w:tcPr>
            <w:tcW w:w="2645" w:type="dxa"/>
          </w:tcPr>
          <w:p w:rsidR="00232DDE" w:rsidRPr="00232DDE" w:rsidRDefault="00B158B6" w:rsidP="00E84E72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AGENCY ADDRESS</w:t>
            </w:r>
          </w:p>
          <w:p w:rsidR="00232DDE" w:rsidRPr="00232DDE" w:rsidRDefault="00232DDE" w:rsidP="00E84E72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425" w:type="dxa"/>
          </w:tcPr>
          <w:p w:rsidR="00232DDE" w:rsidRPr="00232DDE" w:rsidRDefault="00232DDE" w:rsidP="00232DDE">
            <w:pPr>
              <w:tabs>
                <w:tab w:val="left" w:pos="1674"/>
              </w:tabs>
              <w:spacing w:line="276" w:lineRule="auto"/>
              <w:rPr>
                <w:sz w:val="16"/>
                <w:szCs w:val="16"/>
              </w:rPr>
            </w:pPr>
          </w:p>
        </w:tc>
      </w:tr>
      <w:tr w:rsidR="00E84E72" w:rsidTr="00232DDE">
        <w:tc>
          <w:tcPr>
            <w:tcW w:w="2645" w:type="dxa"/>
          </w:tcPr>
          <w:p w:rsidR="00E84E72" w:rsidRDefault="00A508AF" w:rsidP="00E84E72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HOME </w:t>
            </w:r>
            <w:r w:rsidR="00A2440D">
              <w:rPr>
                <w:b/>
                <w:szCs w:val="24"/>
              </w:rPr>
              <w:t xml:space="preserve">EMAIL ADDRESS </w:t>
            </w:r>
          </w:p>
          <w:p w:rsidR="00B158B6" w:rsidRPr="00B158B6" w:rsidRDefault="00B158B6" w:rsidP="00B158B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You will be notified of test info at this email address.</w:t>
            </w:r>
          </w:p>
        </w:tc>
        <w:tc>
          <w:tcPr>
            <w:tcW w:w="7425" w:type="dxa"/>
          </w:tcPr>
          <w:p w:rsidR="00E84E72" w:rsidRDefault="00E84E72" w:rsidP="00E84E72">
            <w:pPr>
              <w:spacing w:line="276" w:lineRule="auto"/>
              <w:rPr>
                <w:szCs w:val="24"/>
              </w:rPr>
            </w:pPr>
          </w:p>
        </w:tc>
      </w:tr>
      <w:tr w:rsidR="00E84E72" w:rsidTr="00232DDE">
        <w:tc>
          <w:tcPr>
            <w:tcW w:w="2645" w:type="dxa"/>
          </w:tcPr>
          <w:p w:rsidR="00F1221B" w:rsidRDefault="00F1221B" w:rsidP="00F1221B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SPECIAL</w:t>
            </w:r>
          </w:p>
          <w:p w:rsidR="00E84E72" w:rsidRDefault="00F1221B" w:rsidP="00F1221B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ACCOMMODATIONS</w:t>
            </w:r>
          </w:p>
          <w:p w:rsidR="00F1221B" w:rsidRPr="00126817" w:rsidRDefault="00F1221B" w:rsidP="00F1221B">
            <w:pPr>
              <w:spacing w:line="276" w:lineRule="auto"/>
              <w:rPr>
                <w:b/>
                <w:szCs w:val="24"/>
              </w:rPr>
            </w:pPr>
          </w:p>
        </w:tc>
        <w:tc>
          <w:tcPr>
            <w:tcW w:w="7425" w:type="dxa"/>
          </w:tcPr>
          <w:p w:rsidR="00E84E72" w:rsidRDefault="00232DDE" w:rsidP="00F1221B">
            <w:pPr>
              <w:tabs>
                <w:tab w:val="left" w:pos="1663"/>
              </w:tabs>
              <w:spacing w:line="276" w:lineRule="auto"/>
              <w:rPr>
                <w:szCs w:val="24"/>
              </w:rPr>
            </w:pPr>
            <w:r>
              <w:rPr>
                <w:sz w:val="16"/>
                <w:szCs w:val="16"/>
              </w:rPr>
              <w:t>(Circle O</w:t>
            </w:r>
            <w:r w:rsidR="00F1221B" w:rsidRPr="00F1221B">
              <w:rPr>
                <w:sz w:val="16"/>
                <w:szCs w:val="16"/>
              </w:rPr>
              <w:t>ne)</w:t>
            </w:r>
            <w:r w:rsidR="00F1221B">
              <w:rPr>
                <w:sz w:val="16"/>
                <w:szCs w:val="16"/>
              </w:rPr>
              <w:t xml:space="preserve">       </w:t>
            </w:r>
            <w:r w:rsidR="00F1221B">
              <w:rPr>
                <w:szCs w:val="24"/>
              </w:rPr>
              <w:t xml:space="preserve">YES            NO </w:t>
            </w:r>
          </w:p>
          <w:p w:rsidR="00F1221B" w:rsidRPr="00F1221B" w:rsidRDefault="00F1221B" w:rsidP="00F1221B">
            <w:pPr>
              <w:tabs>
                <w:tab w:val="left" w:pos="1663"/>
              </w:tabs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you require special accommodations, information on how to proceed will be sent to you.</w:t>
            </w:r>
            <w:r w:rsidR="00F65046">
              <w:rPr>
                <w:sz w:val="16"/>
                <w:szCs w:val="16"/>
              </w:rPr>
              <w:t xml:space="preserve">  Documentation will be required.</w:t>
            </w:r>
          </w:p>
        </w:tc>
      </w:tr>
    </w:tbl>
    <w:p w:rsidR="00E84E72" w:rsidRDefault="00E84E72" w:rsidP="00E84E72">
      <w:pPr>
        <w:spacing w:line="276" w:lineRule="auto"/>
        <w:ind w:left="720"/>
        <w:rPr>
          <w:szCs w:val="24"/>
        </w:rPr>
      </w:pPr>
    </w:p>
    <w:p w:rsidR="00E84E72" w:rsidRPr="0099777F" w:rsidRDefault="00AF33C7" w:rsidP="00EF0F45">
      <w:pPr>
        <w:ind w:left="720"/>
        <w:rPr>
          <w:szCs w:val="24"/>
        </w:rPr>
      </w:pPr>
      <w:proofErr w:type="spellStart"/>
      <w:r w:rsidRPr="00AF33C7">
        <w:rPr>
          <w:b/>
          <w:szCs w:val="24"/>
        </w:rPr>
        <w:t>Certemy</w:t>
      </w:r>
      <w:proofErr w:type="spellEnd"/>
      <w:r w:rsidR="00B158B6">
        <w:rPr>
          <w:szCs w:val="24"/>
        </w:rPr>
        <w:t xml:space="preserve">, which handles the arrangements for </w:t>
      </w:r>
      <w:r w:rsidR="00B158B6" w:rsidRPr="00AF33C7">
        <w:rPr>
          <w:b/>
          <w:szCs w:val="24"/>
        </w:rPr>
        <w:t>PSI</w:t>
      </w:r>
      <w:r w:rsidR="00B158B6">
        <w:rPr>
          <w:szCs w:val="24"/>
        </w:rPr>
        <w:t xml:space="preserve"> (the </w:t>
      </w:r>
      <w:r w:rsidR="006D1707">
        <w:rPr>
          <w:szCs w:val="24"/>
        </w:rPr>
        <w:t xml:space="preserve">actual </w:t>
      </w:r>
      <w:r w:rsidR="00B158B6">
        <w:rPr>
          <w:szCs w:val="24"/>
        </w:rPr>
        <w:t>testing company)</w:t>
      </w:r>
      <w:r w:rsidR="006D1707">
        <w:rPr>
          <w:szCs w:val="24"/>
        </w:rPr>
        <w:t>,</w:t>
      </w:r>
      <w:r w:rsidR="0099777F">
        <w:rPr>
          <w:szCs w:val="24"/>
        </w:rPr>
        <w:t xml:space="preserve"> will </w:t>
      </w:r>
      <w:r w:rsidR="0099777F" w:rsidRPr="00F1221B">
        <w:rPr>
          <w:b/>
          <w:szCs w:val="24"/>
        </w:rPr>
        <w:t>email</w:t>
      </w:r>
      <w:r w:rsidR="00B158B6">
        <w:rPr>
          <w:szCs w:val="24"/>
        </w:rPr>
        <w:t xml:space="preserve"> you</w:t>
      </w:r>
      <w:r w:rsidR="00B158B6" w:rsidRPr="00B158B6">
        <w:rPr>
          <w:szCs w:val="24"/>
        </w:rPr>
        <w:t xml:space="preserve"> </w:t>
      </w:r>
      <w:r w:rsidR="00B158B6">
        <w:rPr>
          <w:szCs w:val="24"/>
        </w:rPr>
        <w:t xml:space="preserve">with test information.  Please </w:t>
      </w:r>
      <w:r w:rsidR="00F65046">
        <w:rPr>
          <w:szCs w:val="24"/>
        </w:rPr>
        <w:t xml:space="preserve">adjust your </w:t>
      </w:r>
      <w:r w:rsidR="00F47F44">
        <w:rPr>
          <w:szCs w:val="24"/>
        </w:rPr>
        <w:t>JUNK/</w:t>
      </w:r>
      <w:r w:rsidR="00F65046">
        <w:rPr>
          <w:szCs w:val="24"/>
        </w:rPr>
        <w:t>SPAM filters</w:t>
      </w:r>
      <w:r w:rsidR="00B158B6">
        <w:rPr>
          <w:szCs w:val="24"/>
        </w:rPr>
        <w:t>.  This process</w:t>
      </w:r>
      <w:r w:rsidR="00491F59">
        <w:rPr>
          <w:szCs w:val="24"/>
        </w:rPr>
        <w:t xml:space="preserve"> could take up to </w:t>
      </w:r>
      <w:r w:rsidR="00491F59" w:rsidRPr="006D1707">
        <w:rPr>
          <w:b/>
          <w:szCs w:val="24"/>
        </w:rPr>
        <w:t>3</w:t>
      </w:r>
      <w:r w:rsidR="0099777F" w:rsidRPr="006D1707">
        <w:rPr>
          <w:b/>
          <w:szCs w:val="24"/>
        </w:rPr>
        <w:t>0 (t</w:t>
      </w:r>
      <w:r w:rsidR="00491F59" w:rsidRPr="006D1707">
        <w:rPr>
          <w:b/>
          <w:szCs w:val="24"/>
        </w:rPr>
        <w:t>hirt</w:t>
      </w:r>
      <w:r w:rsidR="00B158B6" w:rsidRPr="006D1707">
        <w:rPr>
          <w:b/>
          <w:szCs w:val="24"/>
        </w:rPr>
        <w:t>y) days</w:t>
      </w:r>
      <w:r w:rsidR="00B158B6">
        <w:rPr>
          <w:szCs w:val="24"/>
        </w:rPr>
        <w:t xml:space="preserve"> from the time MBSACC receives your form and fee.</w:t>
      </w:r>
      <w:r w:rsidR="0099777F">
        <w:rPr>
          <w:szCs w:val="24"/>
        </w:rPr>
        <w:t xml:space="preserve">  You will be given a window of time</w:t>
      </w:r>
      <w:r w:rsidR="00B158B6">
        <w:rPr>
          <w:szCs w:val="24"/>
        </w:rPr>
        <w:t xml:space="preserve"> (six months)</w:t>
      </w:r>
      <w:r w:rsidR="0099777F">
        <w:rPr>
          <w:szCs w:val="24"/>
        </w:rPr>
        <w:t xml:space="preserve"> in which to make your appointment.  </w:t>
      </w:r>
      <w:r w:rsidR="00491F59">
        <w:rPr>
          <w:szCs w:val="24"/>
        </w:rPr>
        <w:t>Please be advised tha</w:t>
      </w:r>
      <w:r w:rsidR="00266DA9">
        <w:rPr>
          <w:szCs w:val="24"/>
        </w:rPr>
        <w:t>t failure to schedule your exam</w:t>
      </w:r>
      <w:r w:rsidR="00491F59">
        <w:rPr>
          <w:szCs w:val="24"/>
        </w:rPr>
        <w:t xml:space="preserve"> within the time period allotted will result in the </w:t>
      </w:r>
      <w:r w:rsidR="00491F59" w:rsidRPr="00266DA9">
        <w:rPr>
          <w:b/>
          <w:szCs w:val="24"/>
        </w:rPr>
        <w:t>f</w:t>
      </w:r>
      <w:r w:rsidR="00F47F44" w:rsidRPr="00266DA9">
        <w:rPr>
          <w:b/>
          <w:szCs w:val="24"/>
        </w:rPr>
        <w:t>orfeiture of your exam fee</w:t>
      </w:r>
      <w:r w:rsidR="00F47F44">
        <w:rPr>
          <w:szCs w:val="24"/>
        </w:rPr>
        <w:t>.  Should a candidate fail the exam, there is a mandatory</w:t>
      </w:r>
      <w:r>
        <w:rPr>
          <w:szCs w:val="24"/>
        </w:rPr>
        <w:t xml:space="preserve"> </w:t>
      </w:r>
      <w:r w:rsidR="00F47F44">
        <w:rPr>
          <w:szCs w:val="24"/>
        </w:rPr>
        <w:t>90-day wait</w:t>
      </w:r>
      <w:r w:rsidR="00266DA9">
        <w:rPr>
          <w:szCs w:val="24"/>
        </w:rPr>
        <w:t>ing period</w:t>
      </w:r>
      <w:r w:rsidR="00F47F44">
        <w:rPr>
          <w:szCs w:val="24"/>
        </w:rPr>
        <w:t xml:space="preserve"> before the candidate can reschedule the exam.</w:t>
      </w:r>
    </w:p>
    <w:sectPr w:rsidR="00E84E72" w:rsidRPr="0099777F" w:rsidSect="005D3DF8">
      <w:pgSz w:w="12240" w:h="15840" w:code="1"/>
      <w:pgMar w:top="432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ncery-Bold-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E72"/>
    <w:rsid w:val="00103A58"/>
    <w:rsid w:val="00126817"/>
    <w:rsid w:val="00232DDE"/>
    <w:rsid w:val="00255A71"/>
    <w:rsid w:val="00266DA9"/>
    <w:rsid w:val="002B011E"/>
    <w:rsid w:val="002D7DE2"/>
    <w:rsid w:val="00314548"/>
    <w:rsid w:val="003515A1"/>
    <w:rsid w:val="003A1EDF"/>
    <w:rsid w:val="0043298F"/>
    <w:rsid w:val="00491F59"/>
    <w:rsid w:val="004D04F1"/>
    <w:rsid w:val="00560676"/>
    <w:rsid w:val="005D3DF8"/>
    <w:rsid w:val="00631169"/>
    <w:rsid w:val="00633C03"/>
    <w:rsid w:val="006838E5"/>
    <w:rsid w:val="006D1707"/>
    <w:rsid w:val="006E5912"/>
    <w:rsid w:val="00793F37"/>
    <w:rsid w:val="007C7686"/>
    <w:rsid w:val="008C5B9D"/>
    <w:rsid w:val="0099777F"/>
    <w:rsid w:val="00A2440D"/>
    <w:rsid w:val="00A508AF"/>
    <w:rsid w:val="00AF33C7"/>
    <w:rsid w:val="00B158B6"/>
    <w:rsid w:val="00C55106"/>
    <w:rsid w:val="00C60436"/>
    <w:rsid w:val="00E4035E"/>
    <w:rsid w:val="00E84E72"/>
    <w:rsid w:val="00EF0F45"/>
    <w:rsid w:val="00F1221B"/>
    <w:rsid w:val="00F47F44"/>
    <w:rsid w:val="00F6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inorBidi"/>
        <w:i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4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68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81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i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4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68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8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MBSACC</dc:creator>
  <cp:lastModifiedBy>Michael Hopp</cp:lastModifiedBy>
  <cp:revision>2</cp:revision>
  <cp:lastPrinted>2019-02-06T21:00:00Z</cp:lastPrinted>
  <dcterms:created xsi:type="dcterms:W3CDTF">2026-06-11T17:12:00Z</dcterms:created>
  <dcterms:modified xsi:type="dcterms:W3CDTF">2026-06-11T17:12:00Z</dcterms:modified>
</cp:coreProperties>
</file>